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7C" w:rsidRPr="00CA457C" w:rsidRDefault="00CA457C" w:rsidP="00CA457C">
      <w:r w:rsidRPr="00CA457C">
        <w:t>ООО "Мираж"</w:t>
      </w:r>
    </w:p>
    <w:p w:rsidR="00CA457C" w:rsidRPr="00CA457C" w:rsidRDefault="00CA457C" w:rsidP="00CA457C">
      <w:r w:rsidRPr="00CA457C">
        <w:t>ИНН: 2464241088</w:t>
      </w:r>
    </w:p>
    <w:p w:rsidR="00CA457C" w:rsidRPr="00CA457C" w:rsidRDefault="00CA457C" w:rsidP="00CA457C">
      <w:r w:rsidRPr="00CA457C">
        <w:t>КПП: 246401001</w:t>
      </w:r>
    </w:p>
    <w:p w:rsidR="00CA457C" w:rsidRPr="00CA457C" w:rsidRDefault="00CA457C" w:rsidP="00CA457C">
      <w:r w:rsidRPr="00CA457C">
        <w:t>ОГРН: 1122468005340</w:t>
      </w:r>
    </w:p>
    <w:p w:rsidR="00CA457C" w:rsidRPr="00CA457C" w:rsidRDefault="00CA457C" w:rsidP="00CA457C">
      <w:r w:rsidRPr="00CA457C">
        <w:t>от 31.01.2012г. серия 24 №006016400</w:t>
      </w:r>
    </w:p>
    <w:p w:rsidR="00CA457C" w:rsidRPr="00CA457C" w:rsidRDefault="00CA457C" w:rsidP="00CA457C">
      <w:r w:rsidRPr="00CA457C">
        <w:br/>
      </w:r>
    </w:p>
    <w:p w:rsidR="00CA457C" w:rsidRPr="00CA457C" w:rsidRDefault="00CA457C" w:rsidP="00CA457C">
      <w:r w:rsidRPr="00CA457C">
        <w:t>Юр./факт. адрес: 660100, г. Красноярск,</w:t>
      </w:r>
    </w:p>
    <w:p w:rsidR="00CA457C" w:rsidRPr="00CA457C" w:rsidRDefault="00CA457C" w:rsidP="00CA457C">
      <w:r w:rsidRPr="00CA457C">
        <w:t>ул. Академика Вавилова, Здание 1</w:t>
      </w:r>
    </w:p>
    <w:p w:rsidR="00CA457C" w:rsidRPr="00CA457C" w:rsidRDefault="00CA457C" w:rsidP="00CA457C">
      <w:r w:rsidRPr="00CA457C">
        <w:t>Строение 10, Помещение 1</w:t>
      </w:r>
    </w:p>
    <w:p w:rsidR="00CA457C" w:rsidRPr="00CA457C" w:rsidRDefault="00CA457C" w:rsidP="00CA457C">
      <w:r w:rsidRPr="00CA457C">
        <w:br/>
      </w:r>
    </w:p>
    <w:p w:rsidR="00CA457C" w:rsidRPr="00CA457C" w:rsidRDefault="00CA457C" w:rsidP="00CA457C">
      <w:r w:rsidRPr="00CA457C">
        <w:t>р/с: 40702810623260000065</w:t>
      </w:r>
    </w:p>
    <w:p w:rsidR="00CA457C" w:rsidRPr="00CA457C" w:rsidRDefault="00CA457C" w:rsidP="00CA457C">
      <w:r w:rsidRPr="00CA457C">
        <w:t>к/с: 30101810600000000774</w:t>
      </w:r>
    </w:p>
    <w:p w:rsidR="00CA457C" w:rsidRPr="00CA457C" w:rsidRDefault="00CA457C" w:rsidP="00CA457C">
      <w:r w:rsidRPr="00CA457C">
        <w:t>Филиал "Новосибирский" АО "</w:t>
      </w:r>
      <w:proofErr w:type="spellStart"/>
      <w:r w:rsidRPr="00CA457C">
        <w:t>Альфа-банк</w:t>
      </w:r>
      <w:proofErr w:type="spellEnd"/>
      <w:r w:rsidRPr="00CA457C">
        <w:t>"</w:t>
      </w:r>
    </w:p>
    <w:p w:rsidR="00CA457C" w:rsidRPr="00CA457C" w:rsidRDefault="00CA457C" w:rsidP="00CA457C">
      <w:r w:rsidRPr="00CA457C">
        <w:t>г. Новосибирск</w:t>
      </w:r>
    </w:p>
    <w:p w:rsidR="00CA457C" w:rsidRPr="00CA457C" w:rsidRDefault="00CA457C" w:rsidP="00CA457C">
      <w:r w:rsidRPr="00CA457C">
        <w:t>БИК: 045004774</w:t>
      </w:r>
    </w:p>
    <w:p w:rsidR="00B739BC" w:rsidRPr="00CA457C" w:rsidRDefault="00B739BC" w:rsidP="00CA457C">
      <w:bookmarkStart w:id="0" w:name="_GoBack"/>
      <w:bookmarkEnd w:id="0"/>
    </w:p>
    <w:sectPr w:rsidR="00B739BC" w:rsidRPr="00CA457C" w:rsidSect="00230A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7C"/>
    <w:rsid w:val="00230A80"/>
    <w:rsid w:val="00467D5E"/>
    <w:rsid w:val="00B739BC"/>
    <w:rsid w:val="00C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9FEB9"/>
  <w15:chartTrackingRefBased/>
  <w15:docId w15:val="{1ECB0271-FFE8-9F44-ADD4-F3D8B200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5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">
    <w:name w:val="second"/>
    <w:basedOn w:val="a"/>
    <w:rsid w:val="00CA457C"/>
    <w:pPr>
      <w:spacing w:before="100" w:beforeAutospacing="1" w:after="100" w:afterAutospacing="1"/>
      <w:jc w:val="left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2021-08-20T07:59:00Z</dcterms:created>
  <dcterms:modified xsi:type="dcterms:W3CDTF">2021-08-20T07:59:00Z</dcterms:modified>
</cp:coreProperties>
</file>